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07" w:rsidRPr="00863707" w:rsidRDefault="00863707" w:rsidP="0086370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6370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Госавтоинспекция рекомендует использовать ремни безопасности при движении в автомобиле</w:t>
      </w:r>
    </w:p>
    <w:p w:rsidR="00863707" w:rsidRPr="00863707" w:rsidRDefault="00863707" w:rsidP="00863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707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Ремень безопасности – средство пассивной защиты, предназначенное для удержания водителя, либо пассажира автомобиля на месте в случае аварии, либо внезапной остановки.</w:t>
      </w:r>
    </w:p>
    <w:p w:rsidR="00863707" w:rsidRPr="00863707" w:rsidRDefault="00863707" w:rsidP="00863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37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ремней безопасности, предотвращает перемещение водителя и пассажира по инерции, и, соответственно, возможные их столкновения с деталями интерьера транспортного средства или с другими пассажирами, так называемые вторичные удары, а также гарантирует, что все люди в автомобиле будут находиться в положении, обеспечивающем безопасное раскрытие </w:t>
      </w:r>
      <w:hyperlink r:id="rId4" w:tooltip="Подушка безопасности" w:history="1">
        <w:r w:rsidRPr="00863707">
          <w:rPr>
            <w:rFonts w:ascii="Times New Roman" w:eastAsia="Times New Roman" w:hAnsi="Times New Roman" w:cs="Times New Roman"/>
            <w:color w:val="186EA8"/>
            <w:sz w:val="24"/>
            <w:szCs w:val="24"/>
          </w:rPr>
          <w:t>подушек безопасности</w:t>
        </w:r>
      </w:hyperlink>
      <w:r w:rsidRPr="00863707">
        <w:rPr>
          <w:rFonts w:ascii="Times New Roman" w:eastAsia="Times New Roman" w:hAnsi="Times New Roman" w:cs="Times New Roman"/>
          <w:color w:val="000000"/>
          <w:sz w:val="24"/>
          <w:szCs w:val="24"/>
        </w:rPr>
        <w:t>. Помимо этого, ремни безопасности при аварии немного растягиваются, тем самым поглощая кинетическую энергию и дополнительно</w:t>
      </w:r>
      <w:proofErr w:type="gramEnd"/>
      <w:r w:rsidRPr="00863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тормозя движение, и распределяют усилие торможения на большую поверхность. Растяжение ремней безопасности осуществляется с помощью устройств удлинения и амортизации, снабженных технологиями поглощения энергии. Возможно также использование в ремнях безопасности устройств натяжения.</w:t>
      </w:r>
    </w:p>
    <w:p w:rsidR="00863707" w:rsidRPr="00863707" w:rsidRDefault="00863707" w:rsidP="00863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707">
        <w:rPr>
          <w:rFonts w:ascii="Times New Roman" w:eastAsia="Times New Roman" w:hAnsi="Times New Roman" w:cs="Times New Roman"/>
          <w:color w:val="000000"/>
          <w:sz w:val="24"/>
          <w:szCs w:val="24"/>
        </w:rPr>
        <w:t>Ремни безопасности уменьшают риск гибели водителя и пассажиров переднего и заднего сидений в зависимости от типа аварии от 2 (лобовое и боковое столкновения) до 5 раз (переворачивание). Согласно Правилам дорожного движения использование ремней безопасности обязательно для водителя и всех пассажиров, в том числе находящихся на задних сидениях.</w:t>
      </w:r>
    </w:p>
    <w:p w:rsidR="00863707" w:rsidRDefault="00863707" w:rsidP="00863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Госавтоинспекция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63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настоятельно рекомендует использовать средства пассивной защиты автомобиля при движении, обезопасить себя и своих близких, пристегнувшись ремнями безопасности.</w:t>
      </w:r>
    </w:p>
    <w:p w:rsidR="00460BC0" w:rsidRPr="003C579F" w:rsidRDefault="00460BC0" w:rsidP="00460BC0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3C579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ОГИБДД МО МВД России «</w:t>
      </w:r>
      <w:proofErr w:type="spellStart"/>
      <w:r w:rsidRPr="003C579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Рославльский</w:t>
      </w:r>
      <w:proofErr w:type="spellEnd"/>
      <w:r w:rsidRPr="003C579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»</w:t>
      </w:r>
    </w:p>
    <w:p w:rsidR="00863707" w:rsidRPr="00863707" w:rsidRDefault="00863707" w:rsidP="008637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2527" w:rsidRDefault="00B32527"/>
    <w:sectPr w:rsidR="00B32527" w:rsidSect="00CC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707"/>
    <w:rsid w:val="00460BC0"/>
    <w:rsid w:val="00863707"/>
    <w:rsid w:val="00AF0489"/>
    <w:rsid w:val="00B32527"/>
    <w:rsid w:val="00CC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1A"/>
  </w:style>
  <w:style w:type="paragraph" w:styleId="2">
    <w:name w:val="heading 2"/>
    <w:basedOn w:val="a"/>
    <w:link w:val="20"/>
    <w:uiPriority w:val="9"/>
    <w:qFormat/>
    <w:rsid w:val="00863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7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63707"/>
  </w:style>
  <w:style w:type="paragraph" w:styleId="a3">
    <w:name w:val="Normal (Web)"/>
    <w:basedOn w:val="a"/>
    <w:uiPriority w:val="99"/>
    <w:semiHidden/>
    <w:unhideWhenUsed/>
    <w:rsid w:val="0086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37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F%D0%BE%D0%B4%D1%83%D1%88%D0%BA%D0%B0_%D0%B1%D0%B5%D0%B7%D0%BE%D0%BF%D0%B0%D1%81%D0%BD%D0%BE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2018-12-07T12:02:00Z</dcterms:created>
  <dcterms:modified xsi:type="dcterms:W3CDTF">2018-12-24T07:59:00Z</dcterms:modified>
</cp:coreProperties>
</file>